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8E20" w14:textId="77777777" w:rsidR="00557080" w:rsidRPr="002159DC" w:rsidRDefault="00557080" w:rsidP="00557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2159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DIRECŢIA GENERALA DE EVIDENŢA A PERSOANELOR SECTOR 4</w:t>
      </w:r>
    </w:p>
    <w:p w14:paraId="6D0F3EC2" w14:textId="498C92BC" w:rsidR="00557080" w:rsidRPr="00557080" w:rsidRDefault="00557080" w:rsidP="00557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5570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Nr. I/146/25.02.2025</w:t>
      </w:r>
    </w:p>
    <w:p w14:paraId="7CE79035" w14:textId="77777777" w:rsidR="00557080" w:rsidRPr="00557080" w:rsidRDefault="00557080" w:rsidP="00557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5A944BA5" w14:textId="77777777" w:rsidR="00557080" w:rsidRPr="00D37811" w:rsidRDefault="00557080" w:rsidP="00557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o-RO"/>
          <w14:ligatures w14:val="none"/>
        </w:rPr>
      </w:pPr>
    </w:p>
    <w:p w14:paraId="0626E5AB" w14:textId="77777777" w:rsidR="00557080" w:rsidRPr="00FF0040" w:rsidRDefault="00557080" w:rsidP="00557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zh-CN"/>
          <w14:ligatures w14:val="none"/>
        </w:rPr>
      </w:pPr>
      <w:r w:rsidRPr="00FF004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zh-CN"/>
          <w14:ligatures w14:val="none"/>
        </w:rPr>
        <w:t xml:space="preserve">RezultatUL probei INTERVIU </w:t>
      </w:r>
    </w:p>
    <w:p w14:paraId="1D4573BE" w14:textId="77777777" w:rsidR="00557080" w:rsidRPr="00FF0040" w:rsidRDefault="00557080" w:rsidP="0055708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04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Pr="00FF0040">
        <w:rPr>
          <w:rFonts w:ascii="Times New Roman" w:hAnsi="Times New Roman" w:cs="Times New Roman"/>
          <w:b/>
          <w:bCs/>
          <w:sz w:val="24"/>
          <w:szCs w:val="24"/>
        </w:rPr>
        <w:t>la concursul de recrutare pentru 4 funcții publice de execuție vacante de consilier, clasa I, grad profesional superior</w:t>
      </w:r>
    </w:p>
    <w:p w14:paraId="0C75F05B" w14:textId="77777777" w:rsidR="00557080" w:rsidRPr="00FF0040" w:rsidRDefault="00557080" w:rsidP="0055708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040">
        <w:rPr>
          <w:rFonts w:ascii="Times New Roman" w:hAnsi="Times New Roman" w:cs="Times New Roman"/>
          <w:b/>
          <w:bCs/>
          <w:sz w:val="24"/>
          <w:szCs w:val="24"/>
        </w:rPr>
        <w:t>din data de 13.02.2025 la Direcția Generală de Evidență a Persoanelor Sector 4</w:t>
      </w:r>
    </w:p>
    <w:p w14:paraId="23928C9B" w14:textId="77777777" w:rsidR="00557080" w:rsidRDefault="00557080" w:rsidP="0055708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8DCF7" w14:textId="77777777" w:rsidR="00557080" w:rsidRDefault="00557080" w:rsidP="0055708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1D495" w14:textId="77777777" w:rsidR="00557080" w:rsidRDefault="00557080" w:rsidP="0055708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544B3" w14:textId="77777777" w:rsidR="00557080" w:rsidRPr="003339D2" w:rsidRDefault="00557080" w:rsidP="0055708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260" w:type="dxa"/>
        <w:tblLook w:val="04A0" w:firstRow="1" w:lastRow="0" w:firstColumn="1" w:lastColumn="0" w:noHBand="0" w:noVBand="1"/>
      </w:tblPr>
      <w:tblGrid>
        <w:gridCol w:w="715"/>
        <w:gridCol w:w="1876"/>
        <w:gridCol w:w="4008"/>
        <w:gridCol w:w="4311"/>
        <w:gridCol w:w="1567"/>
        <w:gridCol w:w="1783"/>
      </w:tblGrid>
      <w:tr w:rsidR="00557080" w:rsidRPr="00B63A67" w14:paraId="4107AD87" w14:textId="77777777" w:rsidTr="008C2471">
        <w:trPr>
          <w:trHeight w:val="1056"/>
        </w:trPr>
        <w:tc>
          <w:tcPr>
            <w:tcW w:w="715" w:type="dxa"/>
            <w:vAlign w:val="center"/>
          </w:tcPr>
          <w:p w14:paraId="25996870" w14:textId="7777777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1876" w:type="dxa"/>
            <w:vAlign w:val="center"/>
          </w:tcPr>
          <w:p w14:paraId="09484943" w14:textId="7777777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înregistrare dosar concurs</w:t>
            </w:r>
          </w:p>
        </w:tc>
        <w:tc>
          <w:tcPr>
            <w:tcW w:w="4008" w:type="dxa"/>
            <w:vAlign w:val="center"/>
          </w:tcPr>
          <w:p w14:paraId="352F4823" w14:textId="7777777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Funcția publică pentru care candidează</w:t>
            </w:r>
          </w:p>
        </w:tc>
        <w:tc>
          <w:tcPr>
            <w:tcW w:w="4311" w:type="dxa"/>
            <w:vAlign w:val="center"/>
          </w:tcPr>
          <w:p w14:paraId="71EF346A" w14:textId="7777777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Instituția Direcția Generală de Evidență a Persoanelor Sector 4</w:t>
            </w:r>
          </w:p>
        </w:tc>
        <w:tc>
          <w:tcPr>
            <w:tcW w:w="1567" w:type="dxa"/>
            <w:vAlign w:val="center"/>
          </w:tcPr>
          <w:p w14:paraId="00BAAE36" w14:textId="7777777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o-RO"/>
              </w:rPr>
              <w:t>Punctaj obținut la proba interviu</w:t>
            </w:r>
          </w:p>
        </w:tc>
        <w:tc>
          <w:tcPr>
            <w:tcW w:w="1783" w:type="dxa"/>
            <w:vAlign w:val="center"/>
          </w:tcPr>
          <w:p w14:paraId="14BA1015" w14:textId="7777777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o-RO"/>
              </w:rPr>
              <w:t>Rezultatul probei Admis/Respins</w:t>
            </w:r>
          </w:p>
        </w:tc>
      </w:tr>
      <w:tr w:rsidR="00557080" w:rsidRPr="00B63A67" w14:paraId="2B04751E" w14:textId="77777777" w:rsidTr="008C2471">
        <w:trPr>
          <w:trHeight w:val="712"/>
        </w:trPr>
        <w:tc>
          <w:tcPr>
            <w:tcW w:w="715" w:type="dxa"/>
          </w:tcPr>
          <w:p w14:paraId="4C6E0D7E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E65A" w14:textId="0D59E335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14:paraId="1AC06F72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9E5CF" w14:textId="3464D15B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643/03.02.2025</w:t>
            </w:r>
          </w:p>
        </w:tc>
        <w:tc>
          <w:tcPr>
            <w:tcW w:w="4008" w:type="dxa"/>
          </w:tcPr>
          <w:p w14:paraId="1E820B3F" w14:textId="7777777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Consilier, clasa I, grad profesional superior</w:t>
            </w:r>
          </w:p>
        </w:tc>
        <w:tc>
          <w:tcPr>
            <w:tcW w:w="4311" w:type="dxa"/>
          </w:tcPr>
          <w:p w14:paraId="7DF62994" w14:textId="7777777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Compartiment Contabilitate, Salarizare și Resurse Umane</w:t>
            </w:r>
          </w:p>
        </w:tc>
        <w:tc>
          <w:tcPr>
            <w:tcW w:w="1567" w:type="dxa"/>
          </w:tcPr>
          <w:p w14:paraId="05F76171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0DB9" w14:textId="1B9032BE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83" w:type="dxa"/>
          </w:tcPr>
          <w:p w14:paraId="1F757C51" w14:textId="77777777" w:rsidR="00557080" w:rsidRDefault="00557080" w:rsidP="008C2471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4EE4" w14:textId="407D3C0C" w:rsidR="00557080" w:rsidRPr="00FF0040" w:rsidRDefault="00557080" w:rsidP="008C2471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557080" w:rsidRPr="00B63A67" w14:paraId="7263D449" w14:textId="77777777" w:rsidTr="008C2471">
        <w:trPr>
          <w:trHeight w:val="690"/>
        </w:trPr>
        <w:tc>
          <w:tcPr>
            <w:tcW w:w="715" w:type="dxa"/>
          </w:tcPr>
          <w:p w14:paraId="2203CA79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DD624" w14:textId="35087F2E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460B1C5E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CFF8A" w14:textId="638024A8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670/03.02.2025</w:t>
            </w:r>
          </w:p>
        </w:tc>
        <w:tc>
          <w:tcPr>
            <w:tcW w:w="4008" w:type="dxa"/>
          </w:tcPr>
          <w:p w14:paraId="5F443084" w14:textId="7777777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Consilier, clasa I, grad profesional superior</w:t>
            </w:r>
          </w:p>
        </w:tc>
        <w:tc>
          <w:tcPr>
            <w:tcW w:w="4311" w:type="dxa"/>
          </w:tcPr>
          <w:p w14:paraId="76089A68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61A8F" w14:textId="09E374E8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Serviciul de Evidență a Persoanelor Nr. 1</w:t>
            </w:r>
          </w:p>
        </w:tc>
        <w:tc>
          <w:tcPr>
            <w:tcW w:w="1567" w:type="dxa"/>
          </w:tcPr>
          <w:p w14:paraId="0D8C5B6A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5BB49" w14:textId="7E61EB49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82,66</w:t>
            </w:r>
          </w:p>
        </w:tc>
        <w:tc>
          <w:tcPr>
            <w:tcW w:w="1783" w:type="dxa"/>
          </w:tcPr>
          <w:p w14:paraId="1889B529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EC977" w14:textId="792EEEBD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557080" w:rsidRPr="00B63A67" w14:paraId="4A22B01E" w14:textId="77777777" w:rsidTr="008C2471">
        <w:trPr>
          <w:trHeight w:val="712"/>
        </w:trPr>
        <w:tc>
          <w:tcPr>
            <w:tcW w:w="715" w:type="dxa"/>
          </w:tcPr>
          <w:p w14:paraId="44E15742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3F0AC" w14:textId="067B57BB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14:paraId="0C448EC8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F5F0" w14:textId="334C2C19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357/22.01.2025</w:t>
            </w:r>
          </w:p>
        </w:tc>
        <w:tc>
          <w:tcPr>
            <w:tcW w:w="4008" w:type="dxa"/>
          </w:tcPr>
          <w:p w14:paraId="321BD0FB" w14:textId="7777777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Consilier, clasa I, grad profesional superior</w:t>
            </w:r>
          </w:p>
        </w:tc>
        <w:tc>
          <w:tcPr>
            <w:tcW w:w="4311" w:type="dxa"/>
          </w:tcPr>
          <w:p w14:paraId="5037DB43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CEA06" w14:textId="67EED395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Serviciul de Evidență a Persoanelor Nr. 1</w:t>
            </w:r>
          </w:p>
        </w:tc>
        <w:tc>
          <w:tcPr>
            <w:tcW w:w="1567" w:type="dxa"/>
          </w:tcPr>
          <w:p w14:paraId="5ACD20F1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AD4E8" w14:textId="5C9BA9C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76,66</w:t>
            </w:r>
          </w:p>
        </w:tc>
        <w:tc>
          <w:tcPr>
            <w:tcW w:w="1783" w:type="dxa"/>
          </w:tcPr>
          <w:p w14:paraId="36DAA226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6AF9" w14:textId="75F799F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557080" w:rsidRPr="00B63A67" w14:paraId="681336B7" w14:textId="77777777" w:rsidTr="008C2471">
        <w:trPr>
          <w:trHeight w:val="690"/>
        </w:trPr>
        <w:tc>
          <w:tcPr>
            <w:tcW w:w="715" w:type="dxa"/>
          </w:tcPr>
          <w:p w14:paraId="2BDC1029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4AB0" w14:textId="13DD4CE8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7F25CB22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D08F9" w14:textId="3D263E03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650/03.02.2025</w:t>
            </w:r>
          </w:p>
        </w:tc>
        <w:tc>
          <w:tcPr>
            <w:tcW w:w="4008" w:type="dxa"/>
          </w:tcPr>
          <w:p w14:paraId="1A4DF36E" w14:textId="77777777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Consilier, clasa I, grad profesional superior</w:t>
            </w:r>
          </w:p>
        </w:tc>
        <w:tc>
          <w:tcPr>
            <w:tcW w:w="4311" w:type="dxa"/>
          </w:tcPr>
          <w:p w14:paraId="1C5FA02A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07490" w14:textId="4318757A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Serviciul de Evidență a Persoanelor Nr. 2</w:t>
            </w:r>
          </w:p>
        </w:tc>
        <w:tc>
          <w:tcPr>
            <w:tcW w:w="1567" w:type="dxa"/>
          </w:tcPr>
          <w:p w14:paraId="5CE4617F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9B98" w14:textId="0A759BBD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1783" w:type="dxa"/>
          </w:tcPr>
          <w:p w14:paraId="0B8AB3D3" w14:textId="77777777" w:rsidR="0055708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1E38C" w14:textId="7C8B6ABC" w:rsidR="00557080" w:rsidRPr="00FF0040" w:rsidRDefault="00557080" w:rsidP="008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40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14:paraId="442707E9" w14:textId="77777777" w:rsidR="00557080" w:rsidRDefault="00557080" w:rsidP="00557080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75208" w14:textId="77777777" w:rsidR="00557080" w:rsidRDefault="00557080" w:rsidP="00557080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2D553" w14:textId="21D2000E" w:rsidR="00557080" w:rsidRPr="00D75EC8" w:rsidRDefault="00557080" w:rsidP="00557080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11">
        <w:rPr>
          <w:rFonts w:ascii="Times New Roman" w:hAnsi="Times New Roman" w:cs="Times New Roman"/>
          <w:sz w:val="24"/>
          <w:szCs w:val="24"/>
        </w:rPr>
        <w:tab/>
        <w:t xml:space="preserve">Rezultatul probei interviu a fost afișat astăzi,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8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3781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7811">
        <w:rPr>
          <w:rFonts w:ascii="Times New Roman" w:hAnsi="Times New Roman" w:cs="Times New Roman"/>
          <w:sz w:val="24"/>
          <w:szCs w:val="24"/>
        </w:rPr>
        <w:t>, ora 1</w:t>
      </w:r>
      <w:r w:rsidR="00D917D2">
        <w:rPr>
          <w:rFonts w:ascii="Times New Roman" w:hAnsi="Times New Roman" w:cs="Times New Roman"/>
          <w:sz w:val="24"/>
          <w:szCs w:val="24"/>
        </w:rPr>
        <w:t>3</w:t>
      </w:r>
      <w:r w:rsidRPr="00D37811">
        <w:rPr>
          <w:rFonts w:ascii="Times New Roman" w:hAnsi="Times New Roman" w:cs="Times New Roman"/>
          <w:sz w:val="24"/>
          <w:szCs w:val="24"/>
        </w:rPr>
        <w:t xml:space="preserve">.00, la sediul Direcției Generale de Evidență a Persoanelor </w:t>
      </w:r>
      <w:r w:rsidRPr="00D75EC8">
        <w:rPr>
          <w:rFonts w:ascii="Times New Roman" w:hAnsi="Times New Roman" w:cs="Times New Roman"/>
          <w:sz w:val="24"/>
          <w:szCs w:val="24"/>
        </w:rPr>
        <w:t xml:space="preserve">Sector 4 </w:t>
      </w:r>
      <w:r>
        <w:rPr>
          <w:rFonts w:ascii="Times New Roman" w:hAnsi="Times New Roman" w:cs="Times New Roman"/>
          <w:sz w:val="24"/>
          <w:szCs w:val="24"/>
        </w:rPr>
        <w:t xml:space="preserve">din                 Str. Gramont, Nr. 26, Sector 4, Municipiul București, </w:t>
      </w:r>
      <w:r w:rsidRPr="00D75EC8">
        <w:rPr>
          <w:rFonts w:ascii="Times New Roman" w:hAnsi="Times New Roman" w:cs="Times New Roman"/>
          <w:sz w:val="24"/>
          <w:szCs w:val="24"/>
        </w:rPr>
        <w:t xml:space="preserve">și pe pagina de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Pr="00D75EC8">
        <w:rPr>
          <w:rFonts w:ascii="Times New Roman" w:hAnsi="Times New Roman" w:cs="Times New Roman"/>
          <w:sz w:val="24"/>
          <w:szCs w:val="24"/>
        </w:rPr>
        <w:t xml:space="preserve"> a instituției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22D65">
          <w:rPr>
            <w:rStyle w:val="Hyperlink"/>
            <w:rFonts w:ascii="Times New Roman" w:hAnsi="Times New Roman" w:cs="Times New Roman"/>
            <w:sz w:val="24"/>
            <w:szCs w:val="24"/>
          </w:rPr>
          <w:t>www.deps4.ro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37E9184" w14:textId="77777777" w:rsidR="00557080" w:rsidRPr="00D077E7" w:rsidRDefault="00557080" w:rsidP="00557080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3A67">
        <w:rPr>
          <w:rFonts w:ascii="Times New Roman" w:hAnsi="Times New Roman" w:cs="Times New Roman"/>
          <w:sz w:val="24"/>
          <w:szCs w:val="24"/>
        </w:rPr>
        <w:t xml:space="preserve">Candidații nemulțumiți de rezultatele obținute pot formula contestație în termen de o zi lucrătoare de la data afișării rezultatului probei </w:t>
      </w:r>
      <w:r>
        <w:rPr>
          <w:rFonts w:ascii="Times New Roman" w:hAnsi="Times New Roman" w:cs="Times New Roman"/>
          <w:sz w:val="24"/>
          <w:szCs w:val="24"/>
        </w:rPr>
        <w:t>interviu</w:t>
      </w:r>
      <w:r w:rsidRPr="00B63A67">
        <w:rPr>
          <w:rFonts w:ascii="Times New Roman" w:hAnsi="Times New Roman" w:cs="Times New Roman"/>
          <w:sz w:val="24"/>
          <w:szCs w:val="24"/>
        </w:rPr>
        <w:t>, care se poate depune la secretarul comisiei de soluționare a contestațiilor, la Compartimentul Contabilitate, Salarizare și Resurse Umane din cadrul Direcției Generale de Evidență a Persoanelor Sector 4 cu sediul în Str. Gramont, Nr. 26, Sector 4, Municipiul București sau la adresa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A67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7" w:history="1">
        <w:r w:rsidRPr="000B3FD7">
          <w:rPr>
            <w:rStyle w:val="Hyperlink"/>
            <w:rFonts w:ascii="Times New Roman" w:hAnsi="Times New Roman" w:cs="Times New Roman"/>
            <w:sz w:val="24"/>
            <w:szCs w:val="24"/>
          </w:rPr>
          <w:t>resurseumane@deps4.ro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32C98E8" w14:textId="26470364" w:rsidR="003102F2" w:rsidRPr="00557080" w:rsidRDefault="00557080" w:rsidP="00557080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EC8">
        <w:rPr>
          <w:rFonts w:ascii="Times New Roman" w:hAnsi="Times New Roman" w:cs="Times New Roman"/>
          <w:b/>
          <w:bCs/>
          <w:sz w:val="28"/>
          <w:szCs w:val="28"/>
        </w:rPr>
        <w:t>SECRETAR COMISIE</w:t>
      </w:r>
    </w:p>
    <w:sectPr w:rsidR="003102F2" w:rsidRPr="00557080" w:rsidSect="00557080">
      <w:footerReference w:type="default" r:id="rId8"/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02BE" w14:textId="77777777" w:rsidR="00AA2DE5" w:rsidRDefault="00AA2DE5">
      <w:pPr>
        <w:spacing w:after="0" w:line="240" w:lineRule="auto"/>
      </w:pPr>
      <w:r>
        <w:separator/>
      </w:r>
    </w:p>
  </w:endnote>
  <w:endnote w:type="continuationSeparator" w:id="0">
    <w:p w14:paraId="4875873B" w14:textId="77777777" w:rsidR="00AA2DE5" w:rsidRDefault="00AA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B17A" w14:textId="77777777" w:rsidR="00857F5E" w:rsidRDefault="00857F5E">
    <w:pPr>
      <w:pStyle w:val="Footer"/>
      <w:jc w:val="center"/>
    </w:pPr>
  </w:p>
  <w:p w14:paraId="433C7D9F" w14:textId="77777777" w:rsidR="00857F5E" w:rsidRDefault="00857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12FC" w14:textId="77777777" w:rsidR="00AA2DE5" w:rsidRDefault="00AA2DE5">
      <w:pPr>
        <w:spacing w:after="0" w:line="240" w:lineRule="auto"/>
      </w:pPr>
      <w:r>
        <w:separator/>
      </w:r>
    </w:p>
  </w:footnote>
  <w:footnote w:type="continuationSeparator" w:id="0">
    <w:p w14:paraId="4684E34E" w14:textId="77777777" w:rsidR="00AA2DE5" w:rsidRDefault="00AA2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80"/>
    <w:rsid w:val="003102F2"/>
    <w:rsid w:val="00557080"/>
    <w:rsid w:val="005B2D0D"/>
    <w:rsid w:val="005C769E"/>
    <w:rsid w:val="007D06BA"/>
    <w:rsid w:val="00857F5E"/>
    <w:rsid w:val="00AA2DE5"/>
    <w:rsid w:val="00D9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19BC"/>
  <w15:chartTrackingRefBased/>
  <w15:docId w15:val="{569A0A49-3726-4FDC-A62E-10D435AC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080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0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0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0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0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0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5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57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080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57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080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5570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0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08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708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5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080"/>
    <w:rPr>
      <w:lang w:val="ro-RO"/>
    </w:rPr>
  </w:style>
  <w:style w:type="character" w:styleId="Hyperlink">
    <w:name w:val="Hyperlink"/>
    <w:basedOn w:val="DefaultParagraphFont"/>
    <w:uiPriority w:val="99"/>
    <w:unhideWhenUsed/>
    <w:rsid w:val="0055708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57080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surseumane@deps4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s4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</cp:revision>
  <dcterms:created xsi:type="dcterms:W3CDTF">2025-02-25T09:48:00Z</dcterms:created>
  <dcterms:modified xsi:type="dcterms:W3CDTF">2025-02-25T10:14:00Z</dcterms:modified>
</cp:coreProperties>
</file>